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480" w14:textId="77777777" w:rsidR="00BF7500" w:rsidRPr="004849FD" w:rsidRDefault="00BF7500" w:rsidP="00BF7500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4849FD">
        <w:rPr>
          <w:b/>
          <w:bCs/>
          <w:sz w:val="28"/>
          <w:szCs w:val="28"/>
        </w:rPr>
        <w:t>ТЕХНИЧЕСКОЕ ЗАДАНИЕ</w:t>
      </w:r>
    </w:p>
    <w:p w14:paraId="4245B584" w14:textId="77777777" w:rsidR="00BF7500" w:rsidRPr="004849FD" w:rsidRDefault="00BF7500" w:rsidP="00BF7500">
      <w:pPr>
        <w:widowControl w:val="0"/>
        <w:ind w:firstLine="567"/>
        <w:jc w:val="center"/>
        <w:rPr>
          <w:sz w:val="28"/>
          <w:szCs w:val="28"/>
        </w:rPr>
      </w:pPr>
      <w:r w:rsidRPr="004849FD">
        <w:rPr>
          <w:sz w:val="28"/>
          <w:szCs w:val="28"/>
        </w:rPr>
        <w:t xml:space="preserve">на выполнение работ по … (указывается полное наименование работы, в соответствие с той формулировкой, которая войдет в предмет договора.) </w:t>
      </w:r>
      <w:r w:rsidRPr="004849FD">
        <w:rPr>
          <w:rStyle w:val="a3"/>
          <w:sz w:val="28"/>
          <w:szCs w:val="28"/>
        </w:rPr>
        <w:footnoteReference w:id="1"/>
      </w:r>
    </w:p>
    <w:p w14:paraId="07515BE7" w14:textId="77777777" w:rsidR="00BF7500" w:rsidRPr="004849FD" w:rsidRDefault="00BF7500" w:rsidP="00BF7500">
      <w:pPr>
        <w:widowControl w:val="0"/>
        <w:ind w:firstLine="567"/>
        <w:rPr>
          <w:sz w:val="28"/>
          <w:szCs w:val="28"/>
        </w:rPr>
      </w:pPr>
    </w:p>
    <w:p w14:paraId="573F6351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Общие условия:</w:t>
      </w:r>
    </w:p>
    <w:p w14:paraId="35D1EF52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ООО/ИП «Наименование организации-Заявителя» (Получатель услуги) сформировало настоящее Техническое задание на выполнение работ по … (указывается полное наименование работы, в соответствие с той формулировкой, которая войдет в предмет договора), в целях: </w:t>
      </w:r>
    </w:p>
    <w:p w14:paraId="51D6EEE9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- решения производственных проблем (ООО/ИП «Наименование организации - Заявителя»), оказания поддержки субъекту малого и среднего предпринимательства (ООО/ИП «Наименование организации - Заявителя») в рамках деятельности регионального центра инжиниринга для субъектов малого и среднего предпринимательства.</w:t>
      </w:r>
    </w:p>
    <w:p w14:paraId="3D983D7B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Решение производственных проблем Получателя услуги: _____________________ (коротко дается характеристика проблемы заказчика, с указанием оборудования, технологий, изделий и т.д.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работы). </w:t>
      </w:r>
    </w:p>
    <w:p w14:paraId="147B738C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Назначение объекта: __________________________________(коротко описывается производственное назначение объекта работ, с указанием основных параметров оборудования, линии, технологии (производительность, мощность, страна производитель и </w:t>
      </w:r>
      <w:proofErr w:type="spellStart"/>
      <w:r w:rsidRPr="004849FD">
        <w:rPr>
          <w:sz w:val="28"/>
          <w:szCs w:val="28"/>
        </w:rPr>
        <w:t>т.д</w:t>
      </w:r>
      <w:proofErr w:type="spellEnd"/>
      <w:r w:rsidRPr="004849FD">
        <w:rPr>
          <w:sz w:val="28"/>
          <w:szCs w:val="28"/>
        </w:rPr>
        <w:t xml:space="preserve">), относящихся к данной работе. </w:t>
      </w:r>
    </w:p>
    <w:p w14:paraId="5F0C8FDC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Требования, предъявляемые к Исполнителю:</w:t>
      </w:r>
    </w:p>
    <w:p w14:paraId="7FF7C821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Оборудование, программное обеспечение, квалификация специалистов достаточные для качественного выполнения порученных работ, включающих: (в разделе отмечаются: 1 – перечень основных работ по договору; 2 – необходимые разрешительные документы на проведение работ по договору (если необходимо); 3 – состав необходимого, оборудования, инструментов, программного обеспечения и т.д., необходимых для достижения качественного </w:t>
      </w:r>
      <w:r w:rsidRPr="004849FD">
        <w:rPr>
          <w:sz w:val="28"/>
          <w:szCs w:val="28"/>
          <w:u w:val="single"/>
        </w:rPr>
        <w:t>результата работ</w:t>
      </w:r>
      <w:r w:rsidRPr="004849FD">
        <w:rPr>
          <w:sz w:val="28"/>
          <w:szCs w:val="28"/>
        </w:rPr>
        <w:t xml:space="preserve">). </w:t>
      </w:r>
    </w:p>
    <w:p w14:paraId="5FC598B1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Предоставляемые Исполнителю Заявителем материалы, узлы и детали: ______ (данный раздел включает в себя все материалы необходимые для достижения качественного </w:t>
      </w:r>
      <w:r w:rsidRPr="004849FD">
        <w:rPr>
          <w:sz w:val="28"/>
          <w:szCs w:val="28"/>
          <w:u w:val="single"/>
        </w:rPr>
        <w:t>результата работ;</w:t>
      </w:r>
      <w:r w:rsidRPr="004849FD">
        <w:rPr>
          <w:sz w:val="28"/>
          <w:szCs w:val="28"/>
        </w:rPr>
        <w:t xml:space="preserve"> передаваться может также конструкторская и технологическая документация, образцы продукции и т.д.). </w:t>
      </w:r>
    </w:p>
    <w:p w14:paraId="3A7F9E22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Состав и содержание работ (данный раздел заполняется в виде таблицы, представленной ниже, где приводится планируемые этапы работ, специалисты, участвующие в реализации этих этапов, сроки и контрольные показатели этапов (если это необходимо). </w:t>
      </w:r>
    </w:p>
    <w:p w14:paraId="4CE26467" w14:textId="77777777" w:rsidR="00BF7500" w:rsidRPr="004849FD" w:rsidRDefault="00BF7500" w:rsidP="00BF7500">
      <w:pPr>
        <w:widowControl w:val="0"/>
        <w:ind w:firstLine="567"/>
        <w:rPr>
          <w:sz w:val="28"/>
          <w:szCs w:val="28"/>
        </w:rPr>
      </w:pPr>
      <w:r w:rsidRPr="004849FD">
        <w:rPr>
          <w:sz w:val="28"/>
          <w:szCs w:val="28"/>
        </w:rPr>
        <w:lastRenderedPageBreak/>
        <w:t xml:space="preserve">                 Таблица 1(пример)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85"/>
      </w:tblGrid>
      <w:tr w:rsidR="00BF7500" w:rsidRPr="004849FD" w14:paraId="41794D9C" w14:textId="77777777" w:rsidTr="004A1BB3">
        <w:trPr>
          <w:trHeight w:val="471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C65" w14:textId="77777777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  <w:lang w:eastAsia="en-US"/>
              </w:rPr>
            </w:pPr>
            <w:r w:rsidRPr="004849FD">
              <w:rPr>
                <w:sz w:val="28"/>
                <w:szCs w:val="28"/>
              </w:rPr>
              <w:t>Сложность работ: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6486" w14:textId="77777777" w:rsidR="00BF7500" w:rsidRPr="004849FD" w:rsidRDefault="00BF7500" w:rsidP="004A1BB3">
            <w:pPr>
              <w:widowControl w:val="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4849FD">
              <w:rPr>
                <w:sz w:val="28"/>
                <w:szCs w:val="28"/>
              </w:rPr>
              <w:t>Период выполнения работ (этап)</w:t>
            </w:r>
          </w:p>
        </w:tc>
      </w:tr>
      <w:tr w:rsidR="00BF7500" w:rsidRPr="004849FD" w14:paraId="5140CE35" w14:textId="77777777" w:rsidTr="004A1BB3">
        <w:trPr>
          <w:trHeight w:val="179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6D9" w14:textId="77777777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01E" w14:textId="3DAF56B6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BF7500" w:rsidRPr="004849FD" w14:paraId="49CEAE18" w14:textId="77777777" w:rsidTr="004A1BB3">
        <w:trPr>
          <w:trHeight w:val="975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2E4" w14:textId="77777777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449" w14:textId="0A9E6C0C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BF7500" w:rsidRPr="004849FD" w14:paraId="3D5BFDFA" w14:textId="77777777" w:rsidTr="004A1BB3">
        <w:trPr>
          <w:trHeight w:val="810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5F0" w14:textId="77777777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C26" w14:textId="7AA3B95C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BF7500" w:rsidRPr="004849FD" w14:paraId="4E7CDFAA" w14:textId="77777777" w:rsidTr="004A1BB3">
        <w:trPr>
          <w:trHeight w:val="276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74D" w14:textId="77777777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287" w14:textId="760AF6AE" w:rsidR="00BF7500" w:rsidRPr="004849FD" w:rsidRDefault="00BF7500" w:rsidP="004A1BB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</w:tbl>
    <w:p w14:paraId="279D68CE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Заполнение данной таблицы является основой к формированию сметы по договору</w:t>
      </w:r>
    </w:p>
    <w:p w14:paraId="5CCA7DD4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</w:p>
    <w:p w14:paraId="5F4A036F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 xml:space="preserve">Требования к результатам работ 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работ): </w:t>
      </w:r>
    </w:p>
    <w:p w14:paraId="357295DD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Результатом работ являются: услуга по ___________, оформление ___________________________ в соответствии с требованиями законодательства.</w:t>
      </w:r>
    </w:p>
    <w:p w14:paraId="07EBFF47" w14:textId="77777777" w:rsidR="00BF7500" w:rsidRPr="004849FD" w:rsidRDefault="00BF7500" w:rsidP="00BF7500">
      <w:pPr>
        <w:widowControl w:val="0"/>
        <w:ind w:firstLine="567"/>
        <w:jc w:val="both"/>
        <w:rPr>
          <w:sz w:val="28"/>
          <w:szCs w:val="28"/>
        </w:rPr>
      </w:pPr>
      <w:r w:rsidRPr="004849FD">
        <w:rPr>
          <w:sz w:val="28"/>
          <w:szCs w:val="28"/>
        </w:rPr>
        <w:t>Результатом предоставленной услуги являются: два экземпляра отчета на бумажном носителе и/или в электронном виде с приложением копий подтверждающих документов.</w:t>
      </w:r>
    </w:p>
    <w:p w14:paraId="03ACFEEB" w14:textId="77777777" w:rsidR="00BF7500" w:rsidRPr="004849FD" w:rsidRDefault="00BF7500" w:rsidP="00BF7500">
      <w:pPr>
        <w:widowControl w:val="0"/>
        <w:ind w:firstLine="567"/>
        <w:jc w:val="center"/>
        <w:rPr>
          <w:sz w:val="28"/>
          <w:szCs w:val="28"/>
          <w:lang w:eastAsia="en-US"/>
        </w:rPr>
      </w:pPr>
    </w:p>
    <w:p w14:paraId="1EBC32B9" w14:textId="77777777" w:rsidR="00BF7500" w:rsidRPr="004849FD" w:rsidRDefault="00BF7500" w:rsidP="00BF7500">
      <w:pPr>
        <w:widowControl w:val="0"/>
        <w:ind w:firstLine="567"/>
        <w:rPr>
          <w:sz w:val="28"/>
          <w:szCs w:val="28"/>
          <w:lang w:eastAsia="en-US"/>
        </w:rPr>
      </w:pPr>
      <w:r w:rsidRPr="004849FD">
        <w:rPr>
          <w:sz w:val="28"/>
          <w:szCs w:val="28"/>
          <w:lang w:eastAsia="en-US"/>
        </w:rPr>
        <w:t>Директор /Индивидуальный предприниматель</w:t>
      </w:r>
    </w:p>
    <w:p w14:paraId="34F2A346" w14:textId="77777777" w:rsidR="00BF7500" w:rsidRPr="004849FD" w:rsidRDefault="00BF7500" w:rsidP="00BF7500">
      <w:pPr>
        <w:widowControl w:val="0"/>
        <w:rPr>
          <w:sz w:val="28"/>
          <w:szCs w:val="28"/>
          <w:lang w:eastAsia="en-US"/>
        </w:rPr>
      </w:pPr>
      <w:r w:rsidRPr="004849FD">
        <w:rPr>
          <w:sz w:val="28"/>
          <w:szCs w:val="28"/>
          <w:lang w:eastAsia="en-US"/>
        </w:rPr>
        <w:t>_____________________</w:t>
      </w:r>
      <w:r w:rsidRPr="004849FD">
        <w:rPr>
          <w:sz w:val="28"/>
          <w:szCs w:val="28"/>
          <w:lang w:eastAsia="en-US"/>
        </w:rPr>
        <w:tab/>
        <w:t>________________ /_______________/</w:t>
      </w:r>
    </w:p>
    <w:p w14:paraId="5B6E7385" w14:textId="77777777" w:rsidR="00BF7500" w:rsidRPr="004849FD" w:rsidRDefault="00BF7500" w:rsidP="00BF7500">
      <w:pPr>
        <w:widowControl w:val="0"/>
        <w:ind w:firstLine="567"/>
        <w:rPr>
          <w:sz w:val="28"/>
          <w:szCs w:val="28"/>
          <w:lang w:eastAsia="en-US"/>
        </w:rPr>
      </w:pPr>
      <w:r w:rsidRPr="004849FD">
        <w:rPr>
          <w:sz w:val="28"/>
          <w:szCs w:val="28"/>
        </w:rPr>
        <w:t>(Наименование организации-Получателя услуги)</w:t>
      </w:r>
      <w:r w:rsidRPr="004849FD">
        <w:rPr>
          <w:sz w:val="28"/>
          <w:szCs w:val="28"/>
        </w:rPr>
        <w:tab/>
      </w:r>
      <w:r w:rsidRPr="004849FD">
        <w:rPr>
          <w:sz w:val="28"/>
          <w:szCs w:val="28"/>
        </w:rPr>
        <w:tab/>
      </w:r>
      <w:r w:rsidRPr="004849FD">
        <w:rPr>
          <w:sz w:val="28"/>
          <w:szCs w:val="28"/>
        </w:rPr>
        <w:tab/>
        <w:t xml:space="preserve">         Ф.И.О.</w:t>
      </w:r>
    </w:p>
    <w:p w14:paraId="11B9B443" w14:textId="2FF162CC" w:rsidR="00EC78FA" w:rsidRDefault="00BF7500" w:rsidP="00BF7500">
      <w:r w:rsidRPr="004849FD">
        <w:rPr>
          <w:sz w:val="28"/>
          <w:szCs w:val="28"/>
          <w:lang w:eastAsia="en-US"/>
        </w:rPr>
        <w:t>М.П</w:t>
      </w:r>
    </w:p>
    <w:sectPr w:rsidR="00EC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7210" w14:textId="77777777" w:rsidR="00BF7500" w:rsidRDefault="00BF7500" w:rsidP="00BF7500">
      <w:r>
        <w:separator/>
      </w:r>
    </w:p>
  </w:endnote>
  <w:endnote w:type="continuationSeparator" w:id="0">
    <w:p w14:paraId="748DB737" w14:textId="77777777" w:rsidR="00BF7500" w:rsidRDefault="00BF7500" w:rsidP="00BF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2C2C" w14:textId="77777777" w:rsidR="00BF7500" w:rsidRDefault="00BF7500" w:rsidP="00BF7500">
      <w:r>
        <w:separator/>
      </w:r>
    </w:p>
  </w:footnote>
  <w:footnote w:type="continuationSeparator" w:id="0">
    <w:p w14:paraId="5AE0451E" w14:textId="77777777" w:rsidR="00BF7500" w:rsidRDefault="00BF7500" w:rsidP="00BF7500">
      <w:r>
        <w:continuationSeparator/>
      </w:r>
    </w:p>
  </w:footnote>
  <w:footnote w:id="1">
    <w:p w14:paraId="74F48714" w14:textId="77777777" w:rsidR="00BF7500" w:rsidRDefault="00BF7500" w:rsidP="00BF7500">
      <w:pPr>
        <w:widowControl w:val="0"/>
        <w:ind w:left="425" w:hanging="425"/>
        <w:rPr>
          <w:color w:val="FF0000"/>
          <w:szCs w:val="24"/>
        </w:rPr>
      </w:pPr>
      <w:r>
        <w:rPr>
          <w:rStyle w:val="a3"/>
        </w:rPr>
        <w:footnoteRef/>
      </w:r>
      <w:r>
        <w:t xml:space="preserve"> </w:t>
      </w:r>
      <w:r>
        <w:rPr>
          <w:szCs w:val="24"/>
        </w:rPr>
        <w:t>*</w:t>
      </w:r>
      <w:r>
        <w:rPr>
          <w:color w:val="FF0000"/>
          <w:szCs w:val="24"/>
        </w:rPr>
        <w:t xml:space="preserve"> </w:t>
      </w:r>
      <w:r>
        <w:rPr>
          <w:b/>
          <w:szCs w:val="24"/>
        </w:rPr>
        <w:t>жирный</w:t>
      </w:r>
      <w:r>
        <w:rPr>
          <w:szCs w:val="24"/>
        </w:rPr>
        <w:t xml:space="preserve"> и стандартный шрифт – тело технического задания; при заполнении текст необходимо оставить.</w:t>
      </w:r>
    </w:p>
    <w:p w14:paraId="63EF128F" w14:textId="77777777" w:rsidR="00BF7500" w:rsidRDefault="00BF7500" w:rsidP="00BF7500">
      <w:pPr>
        <w:widowControl w:val="0"/>
        <w:ind w:left="426" w:hanging="426"/>
        <w:rPr>
          <w:color w:val="FF0000"/>
          <w:szCs w:val="24"/>
        </w:rPr>
      </w:pPr>
      <w:r>
        <w:rPr>
          <w:i/>
          <w:szCs w:val="24"/>
        </w:rPr>
        <w:t xml:space="preserve">   курсивный шрифт – пример заполнения разделов – при заполнении текст необходимо удалить.</w:t>
      </w:r>
    </w:p>
    <w:p w14:paraId="65A7E15F" w14:textId="77777777" w:rsidR="00BF7500" w:rsidRPr="00E302A8" w:rsidRDefault="00BF7500" w:rsidP="00BF7500">
      <w:pPr>
        <w:pStyle w:val="a4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00"/>
    <w:rsid w:val="00994BE7"/>
    <w:rsid w:val="00BF7500"/>
    <w:rsid w:val="00E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8E7E"/>
  <w15:chartTrackingRefBased/>
  <w15:docId w15:val="{4475C0AC-B2DB-42B1-880E-FC8739F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F750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F7500"/>
    <w:pPr>
      <w:spacing w:after="160" w:line="256" w:lineRule="auto"/>
    </w:pPr>
    <w:rPr>
      <w:rFonts w:ascii="Calibri" w:eastAsia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rsid w:val="00BF750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Белякова</dc:creator>
  <cp:keywords/>
  <dc:description/>
  <cp:lastModifiedBy>Екатерина Белякова</cp:lastModifiedBy>
  <cp:revision>2</cp:revision>
  <dcterms:created xsi:type="dcterms:W3CDTF">2022-11-28T07:11:00Z</dcterms:created>
  <dcterms:modified xsi:type="dcterms:W3CDTF">2022-11-28T07:14:00Z</dcterms:modified>
</cp:coreProperties>
</file>